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Pr="003472ED" w:rsidRDefault="003472ED" w:rsidP="003472ED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Հարցաշար</w:t>
      </w:r>
    </w:p>
    <w:p w:rsidR="003472ED" w:rsidRPr="003472ED" w:rsidRDefault="003472ED" w:rsidP="003472ED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proofErr w:type="gramStart"/>
      <w:r w:rsidRPr="003472ED">
        <w:rPr>
          <w:rFonts w:ascii="Sylfaen" w:hAnsi="Sylfaen"/>
          <w:sz w:val="24"/>
          <w:szCs w:val="24"/>
          <w:lang w:val="en-US"/>
        </w:rPr>
        <w:t>Տեսական</w:t>
      </w:r>
      <w:r w:rsidR="007165C5">
        <w:rPr>
          <w:rFonts w:ascii="Sylfaen" w:hAnsi="Sylfaen"/>
          <w:sz w:val="24"/>
          <w:szCs w:val="24"/>
          <w:lang w:val="en-US"/>
        </w:rPr>
        <w:t xml:space="preserve">  </w:t>
      </w:r>
      <w:r w:rsidRPr="003472ED">
        <w:rPr>
          <w:rFonts w:ascii="Sylfaen" w:hAnsi="Sylfaen"/>
          <w:sz w:val="24"/>
          <w:szCs w:val="24"/>
          <w:lang w:val="en-US"/>
        </w:rPr>
        <w:t>մեխանիկա</w:t>
      </w:r>
      <w:proofErr w:type="gramEnd"/>
      <w:r w:rsidR="007165C5">
        <w:rPr>
          <w:rFonts w:ascii="Sylfaen" w:hAnsi="Sylfaen"/>
          <w:sz w:val="24"/>
          <w:szCs w:val="24"/>
          <w:lang w:val="en-US"/>
        </w:rPr>
        <w:t xml:space="preserve"> </w:t>
      </w:r>
      <w:r w:rsidRPr="003472ED">
        <w:rPr>
          <w:rFonts w:ascii="Sylfaen" w:hAnsi="Sylfaen"/>
          <w:sz w:val="24"/>
          <w:szCs w:val="24"/>
          <w:lang w:val="en-US"/>
        </w:rPr>
        <w:t>առարկայի</w:t>
      </w:r>
    </w:p>
    <w:p w:rsidR="003472ED" w:rsidRPr="003472ED" w:rsidRDefault="003472ED" w:rsidP="00946F76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ՎԱՔ</w:t>
      </w:r>
      <w:r w:rsidRPr="003472ED">
        <w:rPr>
          <w:rFonts w:ascii="Sylfaen" w:hAnsi="Sylfaen"/>
          <w:sz w:val="24"/>
          <w:szCs w:val="24"/>
          <w:lang w:val="en-US"/>
        </w:rPr>
        <w:t xml:space="preserve">Շ </w:t>
      </w:r>
      <w:r w:rsidR="00946F76">
        <w:rPr>
          <w:rFonts w:ascii="Sylfaen" w:hAnsi="Sylfaen"/>
          <w:sz w:val="24"/>
          <w:szCs w:val="24"/>
          <w:lang w:val="en-US"/>
        </w:rPr>
        <w:t>9</w:t>
      </w:r>
      <w:r w:rsidRPr="003472ED">
        <w:rPr>
          <w:rFonts w:ascii="Sylfaen" w:hAnsi="Sylfaen"/>
          <w:sz w:val="24"/>
          <w:szCs w:val="24"/>
          <w:lang w:val="en-US"/>
        </w:rPr>
        <w:t>11</w:t>
      </w:r>
      <w:r w:rsidR="00973106">
        <w:rPr>
          <w:rFonts w:ascii="Sylfaen" w:hAnsi="Sylfaen"/>
          <w:sz w:val="24"/>
          <w:szCs w:val="24"/>
          <w:lang w:val="en-US"/>
        </w:rPr>
        <w:t>Բ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1.</w:t>
      </w:r>
      <w:r w:rsidRPr="003472ED">
        <w:rPr>
          <w:rFonts w:ascii="Sylfaen" w:hAnsi="Sylfaen"/>
          <w:sz w:val="24"/>
          <w:szCs w:val="24"/>
          <w:lang w:val="en-US"/>
        </w:rPr>
        <w:tab/>
        <w:t>Ուժ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2.</w:t>
      </w:r>
      <w:r w:rsidRPr="003472ED">
        <w:rPr>
          <w:rFonts w:ascii="Sylfaen" w:hAnsi="Sylfaen"/>
          <w:sz w:val="24"/>
          <w:szCs w:val="24"/>
          <w:lang w:val="en-US"/>
        </w:rPr>
        <w:tab/>
        <w:t>Ուժահամակարգ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3.</w:t>
      </w:r>
      <w:r w:rsidRPr="003472ED">
        <w:rPr>
          <w:rFonts w:ascii="Sylfaen" w:hAnsi="Sylfaen"/>
          <w:sz w:val="24"/>
          <w:szCs w:val="24"/>
          <w:lang w:val="en-US"/>
        </w:rPr>
        <w:tab/>
        <w:t>Բացարձակպինդմարմիններիհավասարակշռություն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4.</w:t>
      </w:r>
      <w:r w:rsidRPr="003472ED">
        <w:rPr>
          <w:rFonts w:ascii="Sylfaen" w:hAnsi="Sylfaen"/>
          <w:sz w:val="24"/>
          <w:szCs w:val="24"/>
          <w:lang w:val="en-US"/>
        </w:rPr>
        <w:tab/>
        <w:t>Ստատիկայիաքսիոմներ և դրանցհետևանքները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5.</w:t>
      </w:r>
      <w:r w:rsidRPr="003472ED">
        <w:rPr>
          <w:rFonts w:ascii="Sylfaen" w:hAnsi="Sylfaen"/>
          <w:sz w:val="24"/>
          <w:szCs w:val="24"/>
          <w:lang w:val="en-US"/>
        </w:rPr>
        <w:tab/>
        <w:t>Ակտիվուժեր և կապերիհակազդումներ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6.</w:t>
      </w:r>
      <w:r w:rsidRPr="003472ED">
        <w:rPr>
          <w:rFonts w:ascii="Sylfaen" w:hAnsi="Sylfaen"/>
          <w:sz w:val="24"/>
          <w:szCs w:val="24"/>
          <w:lang w:val="en-US"/>
        </w:rPr>
        <w:tab/>
        <w:t>Ստատիկայիհիմնականխնդիրները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7.</w:t>
      </w:r>
      <w:r w:rsidRPr="003472ED">
        <w:rPr>
          <w:rFonts w:ascii="Sylfaen" w:hAnsi="Sylfaen"/>
          <w:sz w:val="24"/>
          <w:szCs w:val="24"/>
          <w:lang w:val="en-US"/>
        </w:rPr>
        <w:tab/>
        <w:t>Զուգամիտվողուժահւսմակարգիբերումըհամազորի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8.</w:t>
      </w:r>
      <w:r w:rsidRPr="003472ED">
        <w:rPr>
          <w:rFonts w:ascii="Sylfaen" w:hAnsi="Sylfaen"/>
          <w:sz w:val="24"/>
          <w:szCs w:val="24"/>
          <w:lang w:val="en-US"/>
        </w:rPr>
        <w:tab/>
        <w:t>Զուգամիտվողուժահամակարգիհավասարակշռությանպայմանները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9.</w:t>
      </w:r>
      <w:r w:rsidRPr="003472ED">
        <w:rPr>
          <w:rFonts w:ascii="Sylfaen" w:hAnsi="Sylfaen"/>
          <w:sz w:val="24"/>
          <w:szCs w:val="24"/>
          <w:lang w:val="en-US"/>
        </w:rPr>
        <w:tab/>
        <w:t>Երկուզուգահեռուժերիգումարումը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1Օ. Ուժազույգ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11.</w:t>
      </w:r>
      <w:r w:rsidRPr="003472ED">
        <w:rPr>
          <w:rFonts w:ascii="Sylfaen" w:hAnsi="Sylfaen"/>
          <w:sz w:val="24"/>
          <w:szCs w:val="24"/>
          <w:lang w:val="en-US"/>
        </w:rPr>
        <w:tab/>
        <w:t>Ուժիմոմենտկետինկատմամբ և առանցքինկատմամբ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12.</w:t>
      </w:r>
      <w:r w:rsidRPr="003472ED">
        <w:rPr>
          <w:rFonts w:ascii="Sylfaen" w:hAnsi="Sylfaen"/>
          <w:sz w:val="24"/>
          <w:szCs w:val="24"/>
          <w:lang w:val="en-US"/>
        </w:rPr>
        <w:tab/>
        <w:t>Ուժազույգիմոմենտը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13.</w:t>
      </w:r>
      <w:r w:rsidRPr="003472ED">
        <w:rPr>
          <w:rFonts w:ascii="Sylfaen" w:hAnsi="Sylfaen"/>
          <w:sz w:val="24"/>
          <w:szCs w:val="24"/>
          <w:lang w:val="en-US"/>
        </w:rPr>
        <w:tab/>
        <w:t>Թեորեմներուժազույգերիվերաբերյալ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14.</w:t>
      </w:r>
      <w:r w:rsidRPr="003472ED">
        <w:rPr>
          <w:rFonts w:ascii="Sylfaen" w:hAnsi="Sylfaen"/>
          <w:sz w:val="24"/>
          <w:szCs w:val="24"/>
          <w:lang w:val="en-US"/>
        </w:rPr>
        <w:tab/>
        <w:t>Ուժազույգերիհամակարգիհավասարակշռությունը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15.</w:t>
      </w:r>
      <w:r w:rsidRPr="003472ED">
        <w:rPr>
          <w:rFonts w:ascii="Sylfaen" w:hAnsi="Sylfaen"/>
          <w:sz w:val="24"/>
          <w:szCs w:val="24"/>
          <w:lang w:val="en-US"/>
        </w:rPr>
        <w:tab/>
        <w:t>Լեմմուժիզուգահեռտեղափոխմանվերաբերյալ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16.</w:t>
      </w:r>
      <w:r w:rsidRPr="003472ED">
        <w:rPr>
          <w:rFonts w:ascii="Sylfaen" w:hAnsi="Sylfaen"/>
          <w:sz w:val="24"/>
          <w:szCs w:val="24"/>
          <w:lang w:val="en-US"/>
        </w:rPr>
        <w:tab/>
        <w:t>Ուժահամակարգիգլխավորվեկտոր և գլխավորմոմենտ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17.</w:t>
      </w:r>
      <w:r w:rsidRPr="003472ED">
        <w:rPr>
          <w:rFonts w:ascii="Sylfaen" w:hAnsi="Sylfaen"/>
          <w:sz w:val="24"/>
          <w:szCs w:val="24"/>
          <w:lang w:val="en-US"/>
        </w:rPr>
        <w:tab/>
        <w:t>Ստատիկայիհիմնականթեորեմը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18.</w:t>
      </w:r>
      <w:r w:rsidRPr="003472ED">
        <w:rPr>
          <w:rFonts w:ascii="Sylfaen" w:hAnsi="Sylfaen"/>
          <w:sz w:val="24"/>
          <w:szCs w:val="24"/>
          <w:lang w:val="en-US"/>
        </w:rPr>
        <w:tab/>
        <w:t>Տարածականուժահամակարգիհավասարակշռությանպայմանները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19.</w:t>
      </w:r>
      <w:r w:rsidRPr="003472ED">
        <w:rPr>
          <w:rFonts w:ascii="Sylfaen" w:hAnsi="Sylfaen"/>
          <w:sz w:val="24"/>
          <w:szCs w:val="24"/>
          <w:lang w:val="en-US"/>
        </w:rPr>
        <w:tab/>
        <w:t>Հարթուժահամակարգիհավասարակշռությանպայմանները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lastRenderedPageBreak/>
        <w:t>20.</w:t>
      </w:r>
      <w:r w:rsidRPr="003472ED">
        <w:rPr>
          <w:rFonts w:ascii="Sylfaen" w:hAnsi="Sylfaen"/>
          <w:sz w:val="24"/>
          <w:szCs w:val="24"/>
          <w:lang w:val="en-US"/>
        </w:rPr>
        <w:tab/>
        <w:t>Մարմնիհավասարակշռությունըսահքիշփմանառկայությանդեպքում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21.</w:t>
      </w:r>
      <w:r w:rsidRPr="003472ED">
        <w:rPr>
          <w:rFonts w:ascii="Sylfaen" w:hAnsi="Sylfaen"/>
          <w:sz w:val="24"/>
          <w:szCs w:val="24"/>
          <w:lang w:val="en-US"/>
        </w:rPr>
        <w:tab/>
        <w:t>Ստատիկայիինվարիանտները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22.</w:t>
      </w:r>
      <w:r w:rsidRPr="003472ED">
        <w:rPr>
          <w:rFonts w:ascii="Sylfaen" w:hAnsi="Sylfaen"/>
          <w:sz w:val="24"/>
          <w:szCs w:val="24"/>
          <w:lang w:val="en-US"/>
        </w:rPr>
        <w:tab/>
        <w:t>Տարածականուժահամակարգիբերմանմասնավորդեպքերը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23.</w:t>
      </w:r>
      <w:r w:rsidRPr="003472ED">
        <w:rPr>
          <w:rFonts w:ascii="Sylfaen" w:hAnsi="Sylfaen"/>
          <w:sz w:val="24"/>
          <w:szCs w:val="24"/>
          <w:lang w:val="en-US"/>
        </w:rPr>
        <w:tab/>
        <w:t>Դիինամիկականպտուտակ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24.</w:t>
      </w:r>
      <w:r w:rsidRPr="003472ED">
        <w:rPr>
          <w:rFonts w:ascii="Sylfaen" w:hAnsi="Sylfaen"/>
          <w:sz w:val="24"/>
          <w:szCs w:val="24"/>
          <w:lang w:val="en-US"/>
        </w:rPr>
        <w:tab/>
        <w:t>Կենտրոնականպտուտակայինառանցքիհավասարումը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25.</w:t>
      </w:r>
      <w:r w:rsidRPr="003472ED">
        <w:rPr>
          <w:rFonts w:ascii="Sylfaen" w:hAnsi="Sylfaen"/>
          <w:sz w:val="24"/>
          <w:szCs w:val="24"/>
          <w:lang w:val="en-US"/>
        </w:rPr>
        <w:tab/>
        <w:t>Վարինյոնիթեորեմը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26.</w:t>
      </w:r>
      <w:r w:rsidRPr="003472ED">
        <w:rPr>
          <w:rFonts w:ascii="Sylfaen" w:hAnsi="Sylfaen"/>
          <w:sz w:val="24"/>
          <w:szCs w:val="24"/>
          <w:lang w:val="en-US"/>
        </w:rPr>
        <w:tab/>
        <w:t>Զուգահեռուժերիկենտրոն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27.</w:t>
      </w:r>
      <w:r w:rsidRPr="003472ED">
        <w:rPr>
          <w:rFonts w:ascii="Sylfaen" w:hAnsi="Sylfaen"/>
          <w:sz w:val="24"/>
          <w:szCs w:val="24"/>
          <w:lang w:val="en-US"/>
        </w:rPr>
        <w:tab/>
        <w:t>Օանրությանկենտրոն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28.</w:t>
      </w:r>
      <w:r w:rsidRPr="003472ED">
        <w:rPr>
          <w:rFonts w:ascii="Sylfaen" w:hAnsi="Sylfaen"/>
          <w:sz w:val="24"/>
          <w:szCs w:val="24"/>
          <w:lang w:val="en-US"/>
        </w:rPr>
        <w:tab/>
        <w:t>օանրությանկենտրոնիգտնելումեթոդները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29.</w:t>
      </w:r>
      <w:r w:rsidRPr="003472ED">
        <w:rPr>
          <w:rFonts w:ascii="Sylfaen" w:hAnsi="Sylfaen"/>
          <w:sz w:val="24"/>
          <w:szCs w:val="24"/>
          <w:lang w:val="en-US"/>
        </w:rPr>
        <w:tab/>
        <w:t>Կինեմատիկայիներածություն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3Օ.Կինեմատիկայիհիմնականխնդիրները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Շարժմանտրմանեղանակները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Կեւոիարագություն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33.</w:t>
      </w:r>
      <w:r w:rsidRPr="003472ED">
        <w:rPr>
          <w:rFonts w:ascii="Sylfaen" w:hAnsi="Sylfaen"/>
          <w:sz w:val="24"/>
          <w:szCs w:val="24"/>
        </w:rPr>
        <w:t>Կետիարագացում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34.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Կետիշարժմանմասնավորդեպքերը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35.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Հարթշարժմանհավասարումները</w:t>
      </w:r>
      <w:r w:rsidRPr="003472ED">
        <w:rPr>
          <w:rFonts w:ascii="Sylfaen" w:hAnsi="Sylfaen"/>
          <w:sz w:val="24"/>
          <w:szCs w:val="24"/>
          <w:lang w:val="en-US"/>
        </w:rPr>
        <w:t xml:space="preserve">, </w:t>
      </w:r>
      <w:r w:rsidRPr="003472ED">
        <w:rPr>
          <w:rFonts w:ascii="Sylfaen" w:hAnsi="Sylfaen"/>
          <w:sz w:val="24"/>
          <w:szCs w:val="24"/>
        </w:rPr>
        <w:t>արագություններիորոշումըհարթշարժմանդեպքերը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36.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Արագություններիակնթարթայինկենտրոն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37.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Արագացումներիորոշումըհարթշարժմանդեպքում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38.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Արագացումներիակնթարթայինկենտրոն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39.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Կետիբացարձակ</w:t>
      </w:r>
      <w:r w:rsidRPr="003472ED">
        <w:rPr>
          <w:rFonts w:ascii="Sylfaen" w:hAnsi="Sylfaen"/>
          <w:sz w:val="24"/>
          <w:szCs w:val="24"/>
          <w:lang w:val="en-US"/>
        </w:rPr>
        <w:t xml:space="preserve">, </w:t>
      </w:r>
      <w:r w:rsidRPr="003472ED">
        <w:rPr>
          <w:rFonts w:ascii="Sylfaen" w:hAnsi="Sylfaen"/>
          <w:sz w:val="24"/>
          <w:szCs w:val="24"/>
        </w:rPr>
        <w:t>հարաբերականևփոխադրականշարժումներ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</w:t>
      </w:r>
      <w:r w:rsidRPr="003472ED">
        <w:rPr>
          <w:rFonts w:ascii="Sylfaen" w:hAnsi="Sylfaen"/>
          <w:sz w:val="24"/>
          <w:szCs w:val="24"/>
        </w:rPr>
        <w:t>Օ</w:t>
      </w:r>
      <w:proofErr w:type="gramStart"/>
      <w:r w:rsidRPr="003472ED">
        <w:rPr>
          <w:rFonts w:ascii="Sylfaen" w:hAnsi="Sylfaen"/>
          <w:sz w:val="24"/>
          <w:szCs w:val="24"/>
          <w:lang w:val="en-US"/>
        </w:rPr>
        <w:t xml:space="preserve">.  </w:t>
      </w:r>
      <w:r w:rsidRPr="003472ED">
        <w:rPr>
          <w:rFonts w:ascii="Sylfaen" w:hAnsi="Sylfaen"/>
          <w:sz w:val="24"/>
          <w:szCs w:val="24"/>
        </w:rPr>
        <w:t>Վեկտորիբացարձակևհարաբերականւսծւսնցյալներ</w:t>
      </w:r>
      <w:proofErr w:type="gramEnd"/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41 .</w:t>
      </w:r>
      <w:r w:rsidRPr="003472ED">
        <w:rPr>
          <w:rFonts w:ascii="Sylfaen" w:hAnsi="Sylfaen"/>
          <w:sz w:val="24"/>
          <w:szCs w:val="24"/>
        </w:rPr>
        <w:t>Արագություններիգումարմանթեորեմը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lastRenderedPageBreak/>
        <w:t>42.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Դինամիկայիհիմնականխնդիրները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Հւսշվանքիիներցիալհամակարգեր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44.</w:t>
      </w:r>
      <w:r w:rsidRPr="003472ED">
        <w:rPr>
          <w:rFonts w:ascii="Sylfaen" w:hAnsi="Sylfaen"/>
          <w:sz w:val="24"/>
          <w:szCs w:val="24"/>
          <w:lang w:val="en-US"/>
        </w:rPr>
        <w:tab/>
      </w:r>
      <w:proofErr w:type="gramStart"/>
      <w:r w:rsidRPr="003472ED">
        <w:rPr>
          <w:rFonts w:ascii="Sylfaen" w:hAnsi="Sylfaen"/>
          <w:sz w:val="24"/>
          <w:szCs w:val="24"/>
        </w:rPr>
        <w:t>կետիդինամիկայիհիմնականհավասարումը</w:t>
      </w:r>
      <w:proofErr w:type="gramEnd"/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45.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Նյութականկետիշարժմանդիֆերենցիալհավասարումները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46.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Դինամիկայիուղիղխնդիրը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47.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Դինամիկայիհակադարձխնդիրը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48.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Ազատտատանումներ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49.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Ազատտատանումներգծայինմածուցիկդիմադրությանդեպքում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</w:t>
      </w:r>
      <w:r w:rsidRPr="003472ED">
        <w:rPr>
          <w:rFonts w:ascii="Sylfaen" w:hAnsi="Sylfaen"/>
          <w:sz w:val="24"/>
          <w:szCs w:val="24"/>
        </w:rPr>
        <w:t>Օ</w:t>
      </w:r>
      <w:r w:rsidRPr="003472ED">
        <w:rPr>
          <w:rFonts w:ascii="Sylfaen" w:hAnsi="Sylfaen"/>
          <w:sz w:val="24"/>
          <w:szCs w:val="24"/>
          <w:lang w:val="en-US"/>
        </w:rPr>
        <w:t xml:space="preserve">.      </w:t>
      </w:r>
      <w:r w:rsidRPr="003472ED">
        <w:rPr>
          <w:rFonts w:ascii="Sylfaen" w:hAnsi="Sylfaen"/>
          <w:sz w:val="24"/>
          <w:szCs w:val="24"/>
        </w:rPr>
        <w:t>Ստիպողականտատանումներ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Ռեզոնանսիերևույթները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Թեորեմնյութականկետիշարժմանքանակիփոփոխությանվերաբերյալ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Թեորեմնյութականկետիշարժմանքանակիմոմենտիւիուիոխությանվերաբերյալ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54.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Ուժիաշխատանք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55.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Հզորություն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56.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Նյութականկետիկինետիկէներգիայիփոփոխությանվերաբերյալթեորեմը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57.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Ուժայինդաշտ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58.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Պոտենցիալէներգիա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59.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Անշարժառանցքիշուրջպինդմարմնիպտտականշարժմանդիֆերենցիալհավասարումը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6</w:t>
      </w:r>
      <w:r w:rsidRPr="003472ED">
        <w:rPr>
          <w:rFonts w:ascii="Sylfaen" w:hAnsi="Sylfaen"/>
          <w:sz w:val="24"/>
          <w:szCs w:val="24"/>
        </w:rPr>
        <w:t>Օ</w:t>
      </w:r>
      <w:r w:rsidRPr="003472ED">
        <w:rPr>
          <w:rFonts w:ascii="Sylfaen" w:hAnsi="Sylfaen"/>
          <w:sz w:val="24"/>
          <w:szCs w:val="24"/>
          <w:lang w:val="en-US"/>
        </w:rPr>
        <w:t xml:space="preserve">. </w:t>
      </w:r>
      <w:r w:rsidRPr="003472ED">
        <w:rPr>
          <w:rFonts w:ascii="Sylfaen" w:hAnsi="Sylfaen"/>
          <w:sz w:val="24"/>
          <w:szCs w:val="24"/>
        </w:rPr>
        <w:t>Ֆիզիկականճոճանակնյութականհամակարգիկինետիկէներգիան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lastRenderedPageBreak/>
        <w:t>61.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Պինդմարմնիկինետիկեներգիանհամընթաց</w:t>
      </w:r>
      <w:r w:rsidRPr="003472ED">
        <w:rPr>
          <w:rFonts w:ascii="Sylfaen" w:hAnsi="Sylfaen"/>
          <w:sz w:val="24"/>
          <w:szCs w:val="24"/>
          <w:lang w:val="en-US"/>
        </w:rPr>
        <w:t xml:space="preserve">, </w:t>
      </w:r>
      <w:r w:rsidRPr="003472ED">
        <w:rPr>
          <w:rFonts w:ascii="Sylfaen" w:hAnsi="Sylfaen"/>
          <w:sz w:val="24"/>
          <w:szCs w:val="24"/>
        </w:rPr>
        <w:t>պտտականևհարթշարժումներիդեպքում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62.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Նյութականհամակարգիվրակիրառվախուժերիաշխատանքը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63.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Նյութականհամակարգիկինետիկէներգիայիփոփոխությանթեորեմը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64.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Նյութականհամակարգիլրիվմեխանիկականէներգիայիպահպանմանօրենքը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946F76" w:rsidRPr="003472ED" w:rsidRDefault="00946F76" w:rsidP="00946F76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946F76" w:rsidRPr="003472ED" w:rsidRDefault="00946F76" w:rsidP="007165C5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Դասախոս՝                  Մ. Գրիգորյան</w:t>
      </w:r>
    </w:p>
    <w:p w:rsidR="00D150BE" w:rsidRPr="003472ED" w:rsidRDefault="00973106" w:rsidP="007165C5">
      <w:pPr>
        <w:spacing w:line="360" w:lineRule="auto"/>
        <w:jc w:val="center"/>
        <w:rPr>
          <w:sz w:val="24"/>
          <w:szCs w:val="24"/>
        </w:rPr>
      </w:pPr>
    </w:p>
    <w:sectPr w:rsidR="00D150BE" w:rsidRPr="003472ED" w:rsidSect="0099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ED"/>
    <w:rsid w:val="003472ED"/>
    <w:rsid w:val="004C6841"/>
    <w:rsid w:val="007165C5"/>
    <w:rsid w:val="0077472B"/>
    <w:rsid w:val="00812B08"/>
    <w:rsid w:val="00946F76"/>
    <w:rsid w:val="00973106"/>
    <w:rsid w:val="0099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Tnoren</cp:lastModifiedBy>
  <cp:revision>4</cp:revision>
  <dcterms:created xsi:type="dcterms:W3CDTF">2020-07-30T11:08:00Z</dcterms:created>
  <dcterms:modified xsi:type="dcterms:W3CDTF">2020-07-31T08:29:00Z</dcterms:modified>
</cp:coreProperties>
</file>